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59884399"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2B2A72">
        <w:rPr>
          <w:rFonts w:cstheme="minorHAnsi"/>
          <w:b/>
          <w:szCs w:val="18"/>
        </w:rPr>
        <w:t xml:space="preserve"> </w:t>
      </w:r>
    </w:p>
    <w:p w14:paraId="374FBE27" w14:textId="77777777" w:rsidR="00A62B4C" w:rsidRPr="00B67D39" w:rsidRDefault="00A62B4C" w:rsidP="00A62B4C">
      <w:pPr>
        <w:rPr>
          <w:rFonts w:eastAsia="Verdana" w:cs="Times New Roman"/>
          <w:szCs w:val="18"/>
        </w:rPr>
      </w:pPr>
    </w:p>
    <w:p w14:paraId="28DC2734" w14:textId="62361DAE"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3225DF" w:rsidRPr="00D22F9C">
        <w:rPr>
          <w:rFonts w:cstheme="minorHAnsi"/>
          <w:b/>
          <w:noProof/>
          <w:szCs w:val="18"/>
          <w:lang w:eastAsia="pl-PL"/>
        </w:rPr>
        <w:t>4477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3225DF" w:rsidRPr="00D22F9C">
        <w:rPr>
          <w:rFonts w:cstheme="minorHAnsi"/>
          <w:b/>
          <w:noProof/>
          <w:szCs w:val="18"/>
          <w:lang w:eastAsia="pl-PL"/>
        </w:rPr>
        <w:t>PK30% „Wykonanie prac budowlano montażowych związanych z budową urządzeń: kontenerowe stacje trafo 15/0,4kV, linie kablowe SN-15kV, linia kablowe nn 0,4kV w m. Stanisławów gm. Stanisławów.".</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0FBCE23" w14:textId="77777777" w:rsidR="001D32CD" w:rsidRDefault="001D32CD" w:rsidP="006B49A3">
      <w:pPr>
        <w:pStyle w:val="Akapitzlist"/>
        <w:spacing w:before="100" w:beforeAutospacing="1" w:after="100" w:afterAutospacing="1"/>
        <w:ind w:left="426"/>
        <w:rPr>
          <w:rFonts w:cstheme="minorHAnsi"/>
          <w:b/>
          <w:szCs w:val="18"/>
        </w:rPr>
      </w:pPr>
    </w:p>
    <w:p w14:paraId="5886F091" w14:textId="20907596"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3A4901C5" w14:textId="7D682CED" w:rsidR="006A3993" w:rsidRPr="00B67D39" w:rsidRDefault="006A3993" w:rsidP="006A399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2B2A7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B2A7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2F1B030A" w14:textId="68D8B9BD"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Wadium o wartości </w:t>
      </w:r>
      <w:r w:rsidR="00631E60">
        <w:rPr>
          <w:rFonts w:cstheme="minorHAnsi"/>
          <w:szCs w:val="18"/>
          <w:lang w:eastAsia="pl-PL"/>
        </w:rPr>
        <w:fldChar w:fldCharType="begin"/>
      </w:r>
      <w:r w:rsidR="00631E60">
        <w:rPr>
          <w:rFonts w:cstheme="minorHAnsi"/>
          <w:szCs w:val="18"/>
          <w:lang w:eastAsia="pl-PL"/>
        </w:rPr>
        <w:instrText xml:space="preserve"> MERGEFIELD wadium_wartosc </w:instrText>
      </w:r>
      <w:r w:rsidR="00631E60">
        <w:rPr>
          <w:rFonts w:cstheme="minorHAnsi"/>
          <w:szCs w:val="18"/>
          <w:lang w:eastAsia="pl-PL"/>
        </w:rPr>
        <w:fldChar w:fldCharType="separate"/>
      </w:r>
      <w:r w:rsidR="003225DF" w:rsidRPr="00D22F9C">
        <w:rPr>
          <w:rFonts w:cstheme="minorHAnsi"/>
          <w:noProof/>
          <w:szCs w:val="18"/>
          <w:lang w:eastAsia="pl-PL"/>
        </w:rPr>
        <w:t>52000</w:t>
      </w:r>
      <w:r w:rsidR="00631E60">
        <w:rPr>
          <w:rFonts w:cstheme="minorHAnsi"/>
          <w:szCs w:val="18"/>
          <w:lang w:eastAsia="pl-PL"/>
        </w:rPr>
        <w:fldChar w:fldCharType="end"/>
      </w:r>
      <w:r w:rsidR="00627C88">
        <w:rPr>
          <w:rFonts w:cstheme="minorHAnsi"/>
          <w:szCs w:val="18"/>
          <w:lang w:eastAsia="pl-PL"/>
        </w:rPr>
        <w:t xml:space="preserve">,00 </w:t>
      </w:r>
      <w:r w:rsidRPr="00B67D39">
        <w:rPr>
          <w:rFonts w:cstheme="minorHAnsi"/>
          <w:szCs w:val="18"/>
          <w:lang w:eastAsia="pl-PL"/>
        </w:rPr>
        <w:t xml:space="preserve">zł zostało wniesione w formie …............................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B2A72"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B2A7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2C7DAF17" w14:textId="77777777" w:rsidR="001D32CD" w:rsidRDefault="001D32CD" w:rsidP="00BD11B9">
      <w:pPr>
        <w:ind w:left="2552" w:hanging="2552"/>
        <w:jc w:val="right"/>
        <w:rPr>
          <w:rFonts w:ascii="Verdana" w:eastAsia="Verdana" w:hAnsi="Verdana" w:cs="Times New Roman"/>
          <w:b/>
        </w:rPr>
      </w:pPr>
    </w:p>
    <w:p w14:paraId="22BC6EC6" w14:textId="77777777" w:rsidR="001D32CD" w:rsidRDefault="001D32CD" w:rsidP="00BD11B9">
      <w:pPr>
        <w:ind w:left="2552" w:hanging="2552"/>
        <w:jc w:val="right"/>
        <w:rPr>
          <w:rFonts w:ascii="Verdana" w:eastAsia="Verdana" w:hAnsi="Verdana" w:cs="Times New Roman"/>
          <w:b/>
        </w:rPr>
      </w:pPr>
    </w:p>
    <w:p w14:paraId="39E2BB85" w14:textId="77777777" w:rsidR="001D32CD" w:rsidRDefault="001D32CD" w:rsidP="00BD11B9">
      <w:pPr>
        <w:ind w:left="2552" w:hanging="2552"/>
        <w:jc w:val="right"/>
        <w:rPr>
          <w:rFonts w:ascii="Verdana" w:eastAsia="Verdana" w:hAnsi="Verdana" w:cs="Times New Roman"/>
          <w:b/>
        </w:rPr>
      </w:pPr>
    </w:p>
    <w:p w14:paraId="31297AE9" w14:textId="77777777" w:rsidR="001D32CD" w:rsidRDefault="001D32CD" w:rsidP="00BD11B9">
      <w:pPr>
        <w:ind w:left="2552" w:hanging="2552"/>
        <w:jc w:val="right"/>
        <w:rPr>
          <w:rFonts w:ascii="Verdana" w:eastAsia="Verdana" w:hAnsi="Verdana" w:cs="Times New Roman"/>
          <w:b/>
        </w:rPr>
      </w:pPr>
    </w:p>
    <w:p w14:paraId="4E0F88EE" w14:textId="77777777" w:rsidR="001D32CD" w:rsidRDefault="001D32CD" w:rsidP="00BD11B9">
      <w:pPr>
        <w:ind w:left="2552" w:hanging="2552"/>
        <w:jc w:val="right"/>
        <w:rPr>
          <w:rFonts w:ascii="Verdana" w:eastAsia="Verdana" w:hAnsi="Verdana" w:cs="Times New Roman"/>
          <w:b/>
        </w:rPr>
      </w:pPr>
    </w:p>
    <w:p w14:paraId="07787A25" w14:textId="1F5D0182"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AE7CBD">
        <w:trPr>
          <w:trHeight w:val="1820"/>
        </w:trPr>
        <w:tc>
          <w:tcPr>
            <w:tcW w:w="3965" w:type="dxa"/>
            <w:tcBorders>
              <w:right w:val="single" w:sz="4" w:space="0" w:color="auto"/>
            </w:tcBorders>
          </w:tcPr>
          <w:p w14:paraId="455FE136"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AE7CBD">
            <w:pPr>
              <w:ind w:right="28"/>
              <w:rPr>
                <w:rFonts w:asciiTheme="minorHAnsi" w:hAnsiTheme="minorHAnsi" w:cstheme="minorHAnsi"/>
              </w:rPr>
            </w:pPr>
          </w:p>
          <w:p w14:paraId="2C5DA1C4" w14:textId="77777777" w:rsidR="00BD11B9" w:rsidRPr="006B56FD" w:rsidRDefault="00BD11B9" w:rsidP="00AE7CBD">
            <w:pPr>
              <w:ind w:right="28"/>
              <w:rPr>
                <w:rFonts w:asciiTheme="minorHAnsi" w:hAnsiTheme="minorHAnsi" w:cstheme="minorHAnsi"/>
              </w:rPr>
            </w:pPr>
          </w:p>
          <w:p w14:paraId="1F13A69C"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AE7CBD">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3CD3030C"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3225DF" w:rsidRPr="00D22F9C">
        <w:rPr>
          <w:rFonts w:cstheme="minorHAnsi"/>
          <w:b/>
          <w:i/>
          <w:noProof/>
        </w:rPr>
        <w:t>PK30% „Wykonanie prac budowlano montażowych związanych z budową urządzeń: kontenerowe stacje trafo 15/0,4kV, linie kablowe SN-15kV, linia kablowe nn 0,4kV w m. Stanisławów gm. Stanisławów.".</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3225DF" w:rsidRPr="00D22F9C">
        <w:rPr>
          <w:rFonts w:cstheme="minorHAnsi"/>
          <w:noProof/>
        </w:rPr>
        <w:t>4477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6FF38321" w14:textId="77777777"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AE7CBD">
        <w:trPr>
          <w:trHeight w:val="1820"/>
        </w:trPr>
        <w:tc>
          <w:tcPr>
            <w:tcW w:w="4390" w:type="dxa"/>
            <w:tcBorders>
              <w:right w:val="single" w:sz="4" w:space="0" w:color="auto"/>
            </w:tcBorders>
          </w:tcPr>
          <w:p w14:paraId="0ABF6194"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AE7CBD">
            <w:pPr>
              <w:ind w:right="28"/>
              <w:rPr>
                <w:rFonts w:asciiTheme="minorHAnsi" w:hAnsiTheme="minorHAnsi" w:cstheme="minorHAnsi"/>
              </w:rPr>
            </w:pPr>
          </w:p>
          <w:p w14:paraId="3EA05B57" w14:textId="77777777" w:rsidR="00BD11B9" w:rsidRPr="006B56FD" w:rsidRDefault="00BD11B9" w:rsidP="00AE7CBD">
            <w:pPr>
              <w:ind w:right="28"/>
              <w:rPr>
                <w:rFonts w:asciiTheme="minorHAnsi" w:hAnsiTheme="minorHAnsi" w:cstheme="minorHAnsi"/>
              </w:rPr>
            </w:pPr>
          </w:p>
          <w:p w14:paraId="28DCFDD6"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AE7CBD">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AE7CBD">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00690A0E"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3225DF" w:rsidRPr="00D22F9C">
        <w:rPr>
          <w:rFonts w:cstheme="minorHAnsi"/>
          <w:b/>
          <w:noProof/>
          <w:lang w:eastAsia="pl-PL"/>
        </w:rPr>
        <w:t>4477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3225DF" w:rsidRPr="00D22F9C">
        <w:rPr>
          <w:rFonts w:cstheme="minorHAnsi"/>
          <w:b/>
          <w:noProof/>
          <w:lang w:eastAsia="pl-PL"/>
        </w:rPr>
        <w:t>PK30% „Wykonanie prac budowlano montażowych związanych z budową urządzeń: kontenerowe stacje trafo 15/0,4kV, linie kablowe SN-15kV, linia kablowe nn 0,4kV w m. Stanisławów gm. Stanisławów.".</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AE7CBD">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AE7CBD">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AE7CBD">
            <w:pPr>
              <w:jc w:val="center"/>
              <w:rPr>
                <w:rFonts w:cstheme="minorHAnsi"/>
              </w:rPr>
            </w:pPr>
          </w:p>
          <w:p w14:paraId="3D06C258" w14:textId="77777777" w:rsidR="00BD11B9" w:rsidRPr="00DC202A" w:rsidRDefault="00BD11B9" w:rsidP="00AE7CBD">
            <w:pPr>
              <w:jc w:val="center"/>
              <w:rPr>
                <w:rFonts w:cstheme="minorHAnsi"/>
              </w:rPr>
            </w:pPr>
            <w:r w:rsidRPr="00DC202A">
              <w:rPr>
                <w:rFonts w:cstheme="minorHAnsi"/>
              </w:rPr>
              <w:t>Przedmiot zakupu</w:t>
            </w:r>
          </w:p>
          <w:p w14:paraId="475A6DC7" w14:textId="77777777" w:rsidR="00BD11B9" w:rsidRPr="00DC202A" w:rsidRDefault="00BD11B9" w:rsidP="00AE7CBD">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AE7CBD">
            <w:pPr>
              <w:jc w:val="center"/>
              <w:rPr>
                <w:rFonts w:cstheme="minorHAnsi"/>
              </w:rPr>
            </w:pPr>
          </w:p>
          <w:p w14:paraId="6CC9418B" w14:textId="1CF3FE9E" w:rsidR="00BD11B9" w:rsidRPr="00DC202A" w:rsidRDefault="00BD11B9" w:rsidP="00AE7CBD">
            <w:pPr>
              <w:jc w:val="center"/>
              <w:rPr>
                <w:rFonts w:cstheme="minorHAnsi"/>
              </w:rPr>
            </w:pPr>
            <w:r w:rsidRPr="00DC202A">
              <w:rPr>
                <w:rFonts w:cstheme="minorHAnsi"/>
              </w:rPr>
              <w:t xml:space="preserve">Wartość zrealizowanych usług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6581FF7F" w:rsidR="00BD11B9" w:rsidRPr="00DC202A" w:rsidRDefault="00BD11B9" w:rsidP="00AE7CBD">
            <w:pPr>
              <w:jc w:val="center"/>
              <w:rPr>
                <w:rFonts w:cstheme="minorHAnsi"/>
              </w:rPr>
            </w:pPr>
            <w:r w:rsidRPr="00DC202A">
              <w:rPr>
                <w:rFonts w:cstheme="minorHAnsi"/>
              </w:rPr>
              <w:t>Termin  realizacji usługi</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AE7CBD">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AE7CBD">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AE7CBD">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AE7CBD">
            <w:pPr>
              <w:jc w:val="center"/>
              <w:rPr>
                <w:rFonts w:cstheme="minorHAnsi"/>
                <w:i/>
              </w:rPr>
            </w:pPr>
          </w:p>
        </w:tc>
        <w:tc>
          <w:tcPr>
            <w:tcW w:w="1696" w:type="dxa"/>
            <w:vMerge/>
          </w:tcPr>
          <w:p w14:paraId="7EB3EFAF" w14:textId="77777777" w:rsidR="00BD11B9" w:rsidRPr="000D24FD" w:rsidRDefault="00BD11B9" w:rsidP="00AE7CBD">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AE7CBD">
            <w:pPr>
              <w:jc w:val="center"/>
              <w:rPr>
                <w:rFonts w:cstheme="minorHAnsi"/>
                <w:i/>
              </w:rPr>
            </w:pPr>
            <w:r w:rsidRPr="000D24FD">
              <w:rPr>
                <w:rFonts w:cstheme="minorHAnsi"/>
                <w:i/>
              </w:rPr>
              <w:t>Data</w:t>
            </w:r>
          </w:p>
          <w:p w14:paraId="6DC269A9" w14:textId="77777777" w:rsidR="00BD11B9" w:rsidRPr="000D24FD" w:rsidRDefault="00BD11B9" w:rsidP="00AE7CBD">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AE7CBD">
            <w:pPr>
              <w:jc w:val="center"/>
              <w:rPr>
                <w:rFonts w:cstheme="minorHAnsi"/>
                <w:i/>
              </w:rPr>
            </w:pPr>
            <w:r w:rsidRPr="000D24FD">
              <w:rPr>
                <w:rFonts w:cstheme="minorHAnsi"/>
                <w:i/>
              </w:rPr>
              <w:t>Data</w:t>
            </w:r>
          </w:p>
          <w:p w14:paraId="34CD746E" w14:textId="77777777" w:rsidR="00BD11B9" w:rsidRPr="000D24FD" w:rsidRDefault="00BD11B9" w:rsidP="00AE7CBD">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AE7CBD">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AE7CBD">
            <w:pPr>
              <w:spacing w:before="120"/>
              <w:jc w:val="center"/>
              <w:rPr>
                <w:rFonts w:cstheme="minorHAnsi"/>
              </w:rPr>
            </w:pPr>
          </w:p>
        </w:tc>
        <w:tc>
          <w:tcPr>
            <w:tcW w:w="1696" w:type="dxa"/>
            <w:vAlign w:val="center"/>
          </w:tcPr>
          <w:p w14:paraId="6FFDE88D" w14:textId="77777777" w:rsidR="00BD11B9" w:rsidRPr="000D24FD" w:rsidRDefault="00BD11B9" w:rsidP="00AE7CBD">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AE7CBD">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AE7CBD">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AE7CBD">
            <w:pPr>
              <w:spacing w:before="120"/>
              <w:jc w:val="center"/>
              <w:rPr>
                <w:rFonts w:cstheme="minorHAnsi"/>
              </w:rPr>
            </w:pPr>
          </w:p>
        </w:tc>
        <w:tc>
          <w:tcPr>
            <w:tcW w:w="1696" w:type="dxa"/>
            <w:vAlign w:val="center"/>
          </w:tcPr>
          <w:p w14:paraId="3C72292F" w14:textId="77777777" w:rsidR="00BD11B9" w:rsidRPr="000D24FD" w:rsidRDefault="00BD11B9" w:rsidP="00AE7CBD">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AE7CBD">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AE7CBD">
            <w:pPr>
              <w:spacing w:before="120"/>
              <w:jc w:val="center"/>
              <w:rPr>
                <w:rFonts w:cstheme="minorHAnsi"/>
              </w:rPr>
            </w:pPr>
          </w:p>
        </w:tc>
      </w:tr>
      <w:tr w:rsidR="00BD11B9" w:rsidRPr="000D24FD" w14:paraId="1EB6AF84" w14:textId="77777777" w:rsidTr="00AE7CBD">
        <w:trPr>
          <w:trHeight w:val="843"/>
        </w:trPr>
        <w:tc>
          <w:tcPr>
            <w:tcW w:w="568" w:type="dxa"/>
            <w:vAlign w:val="center"/>
          </w:tcPr>
          <w:p w14:paraId="0B3F7DDB"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AE7CBD">
            <w:pPr>
              <w:spacing w:before="120"/>
              <w:jc w:val="center"/>
              <w:rPr>
                <w:rFonts w:cstheme="minorHAnsi"/>
              </w:rPr>
            </w:pPr>
          </w:p>
        </w:tc>
        <w:tc>
          <w:tcPr>
            <w:tcW w:w="1696" w:type="dxa"/>
            <w:vAlign w:val="center"/>
          </w:tcPr>
          <w:p w14:paraId="32B9E97A" w14:textId="77777777" w:rsidR="00BD11B9" w:rsidRPr="000D24FD" w:rsidRDefault="00BD11B9" w:rsidP="00AE7CBD">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AE7CBD">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AE7CBD">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0B7421E6" w:rsidR="00BD11B9" w:rsidRPr="000D24FD" w:rsidRDefault="00BD11B9" w:rsidP="00BD11B9">
      <w:pPr>
        <w:spacing w:before="120"/>
        <w:ind w:right="28"/>
        <w:outlineLvl w:val="0"/>
        <w:rPr>
          <w:rFonts w:cstheme="minorHAnsi"/>
          <w:i/>
        </w:rPr>
      </w:pPr>
      <w:r w:rsidRPr="000D24FD">
        <w:rPr>
          <w:rFonts w:cstheme="minorHAnsi"/>
        </w:rPr>
        <w:t>Do niniejszego wykazu dołączamy dowody potwierdzające, że ww. 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B6BFAE" w14:textId="77777777" w:rsidR="00BD11B9" w:rsidRPr="00A62B4C"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25F67239" w14:textId="77777777" w:rsidR="00BD11B9" w:rsidRDefault="00A62B4C" w:rsidP="00BD11B9">
      <w:pPr>
        <w:jc w:val="right"/>
        <w:rPr>
          <w:rFonts w:ascii="Verdana" w:eastAsia="Verdana" w:hAnsi="Verdana" w:cs="Times New Roman"/>
          <w:b/>
        </w:rPr>
      </w:pPr>
      <w:r>
        <w:rPr>
          <w:rFonts w:ascii="Verdana" w:eastAsia="Verdana" w:hAnsi="Verdana" w:cs="Times New Roman"/>
        </w:rPr>
        <w:lastRenderedPageBreak/>
        <w:tab/>
      </w:r>
      <w:bookmarkEnd w:id="0"/>
      <w:bookmarkEnd w:id="1"/>
      <w:bookmarkEnd w:id="2"/>
      <w:bookmarkEnd w:id="3"/>
      <w:bookmarkEnd w:id="4"/>
      <w:bookmarkEnd w:id="5"/>
      <w:r w:rsidR="00BD11B9" w:rsidRPr="000855FF">
        <w:rPr>
          <w:rFonts w:ascii="Verdana" w:eastAsia="Verdana" w:hAnsi="Verdana" w:cs="Times New Roman"/>
          <w:b/>
        </w:rPr>
        <w:t xml:space="preserve">ZAŁĄCZNIK NR </w:t>
      </w:r>
      <w:r w:rsidR="00BD11B9">
        <w:rPr>
          <w:rFonts w:ascii="Verdana" w:eastAsia="Verdana" w:hAnsi="Verdana" w:cs="Times New Roman"/>
          <w:b/>
        </w:rPr>
        <w:t>8</w:t>
      </w:r>
      <w:r w:rsidR="00BD11B9"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AE7CBD">
        <w:trPr>
          <w:trHeight w:val="1820"/>
        </w:trPr>
        <w:tc>
          <w:tcPr>
            <w:tcW w:w="3969" w:type="dxa"/>
            <w:tcBorders>
              <w:right w:val="single" w:sz="4" w:space="0" w:color="auto"/>
            </w:tcBorders>
          </w:tcPr>
          <w:p w14:paraId="6309E09E" w14:textId="77777777" w:rsidR="00BD11B9" w:rsidRPr="000855FF" w:rsidRDefault="00BD11B9" w:rsidP="00AE7CBD">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AE7CBD">
            <w:pPr>
              <w:ind w:right="28"/>
              <w:rPr>
                <w:rFonts w:asciiTheme="minorHAnsi" w:hAnsiTheme="minorHAnsi" w:cstheme="minorHAnsi"/>
              </w:rPr>
            </w:pPr>
          </w:p>
          <w:p w14:paraId="1306E3FF" w14:textId="77777777" w:rsidR="00BD11B9" w:rsidRPr="000855FF" w:rsidRDefault="00BD11B9" w:rsidP="00AE7CBD">
            <w:pPr>
              <w:ind w:right="28"/>
              <w:rPr>
                <w:rFonts w:asciiTheme="minorHAnsi" w:hAnsiTheme="minorHAnsi" w:cstheme="minorHAnsi"/>
              </w:rPr>
            </w:pPr>
          </w:p>
          <w:p w14:paraId="0A656264"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AE7CBD">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AE7CBD">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AE7CBD">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AE7CBD">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AE7CBD">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721EE342"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3225DF" w:rsidRPr="00D22F9C">
        <w:rPr>
          <w:rFonts w:cstheme="minorHAnsi"/>
          <w:b/>
          <w:noProof/>
          <w:lang w:eastAsia="pl-PL"/>
        </w:rPr>
        <w:t>4477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3225DF" w:rsidRPr="00D22F9C">
        <w:rPr>
          <w:rFonts w:cstheme="minorHAnsi"/>
          <w:b/>
          <w:noProof/>
          <w:lang w:eastAsia="pl-PL"/>
        </w:rPr>
        <w:t>PK30% „Wykonanie prac budowlano montażowych związanych z budową urządzeń: kontenerowe stacje trafo 15/0,4kV, linie kablowe SN-15kV, linia kablowe nn 0,4kV w m. Stanisławów gm. Stanisławów.".</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AE7CBD">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AE7CBD">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AE7CBD">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AE7CBD">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AE7CBD">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40290C69" w14:textId="77777777" w:rsidTr="00AE7CBD">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0271510E" w14:textId="77777777" w:rsidTr="00AE7CBD">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535C52B7" w14:textId="77777777" w:rsidTr="00AE7CBD">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676992D7" w14:textId="77777777" w:rsidTr="00AE7CBD">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AE7CBD">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3582E077" w14:textId="5EA1D2C6" w:rsidR="00BD11B9" w:rsidRDefault="00BD11B9" w:rsidP="00BD11B9">
      <w:pPr>
        <w:rPr>
          <w:rFonts w:ascii="Verdana" w:eastAsia="Verdana" w:hAnsi="Verdana" w:cs="Times New Roman"/>
        </w:rPr>
      </w:pPr>
    </w:p>
    <w:p w14:paraId="413DD066" w14:textId="77777777" w:rsidR="00BD11B9" w:rsidRPr="00A62B4C"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0673770A" w14:textId="77777777"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AE7CBD">
        <w:trPr>
          <w:trHeight w:val="1820"/>
        </w:trPr>
        <w:tc>
          <w:tcPr>
            <w:tcW w:w="4248" w:type="dxa"/>
            <w:tcBorders>
              <w:right w:val="single" w:sz="4" w:space="0" w:color="auto"/>
            </w:tcBorders>
          </w:tcPr>
          <w:p w14:paraId="0C788553"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AE7CBD">
            <w:pPr>
              <w:ind w:right="28"/>
              <w:rPr>
                <w:rFonts w:asciiTheme="minorHAnsi" w:hAnsiTheme="minorHAnsi" w:cstheme="minorHAnsi"/>
              </w:rPr>
            </w:pPr>
          </w:p>
          <w:p w14:paraId="31A58F7E" w14:textId="77777777" w:rsidR="00BD11B9" w:rsidRPr="006B56FD" w:rsidRDefault="00BD11B9" w:rsidP="00AE7CBD">
            <w:pPr>
              <w:ind w:right="28"/>
              <w:rPr>
                <w:rFonts w:asciiTheme="minorHAnsi" w:hAnsiTheme="minorHAnsi" w:cstheme="minorHAnsi"/>
              </w:rPr>
            </w:pPr>
          </w:p>
          <w:p w14:paraId="377EA998"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AE7CBD">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AE7CBD">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AE7CBD">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AE7CBD">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AE7CBD">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54D1C7DF"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sidR="00DC192E">
        <w:rPr>
          <w:rFonts w:eastAsia="Calibri" w:cstheme="minorHAnsi"/>
          <w:b/>
          <w:sz w:val="20"/>
          <w:lang w:eastAsia="pl-PL"/>
        </w:rPr>
        <w:t>0</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3225DF" w:rsidRPr="00D22F9C">
        <w:rPr>
          <w:rFonts w:cstheme="minorHAnsi"/>
          <w:b/>
          <w:noProof/>
          <w:sz w:val="20"/>
        </w:rPr>
        <w:t>4477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3225DF" w:rsidRPr="00D22F9C">
        <w:rPr>
          <w:rFonts w:eastAsia="Calibri" w:cstheme="minorHAnsi"/>
          <w:b/>
          <w:i/>
          <w:noProof/>
          <w:sz w:val="20"/>
          <w:lang w:eastAsia="pl-PL"/>
        </w:rPr>
        <w:t>PK30% „Wykonanie prac budowlano montażowych związanych z budową urządzeń: kontenerowe stacje trafo 15/0,4kV, linie kablowe SN-15kV, linia kablowe nn 0,4kV w m. Stanisławów gm. Stanisławów.".</w:t>
      </w:r>
      <w:r>
        <w:rPr>
          <w:rFonts w:eastAsia="Calibri" w:cstheme="minorHAnsi"/>
          <w:b/>
          <w:i/>
          <w:sz w:val="20"/>
          <w:lang w:eastAsia="pl-PL"/>
        </w:rPr>
        <w:fldChar w:fldCharType="end"/>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BD11B9">
      <w:pPr>
        <w:numPr>
          <w:ilvl w:val="1"/>
          <w:numId w:val="32"/>
        </w:numPr>
        <w:autoSpaceDE w:val="0"/>
        <w:autoSpaceDN w:val="0"/>
        <w:adjustRightInd w:val="0"/>
        <w:spacing w:before="120" w:after="12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BD11B9">
      <w:pPr>
        <w:numPr>
          <w:ilvl w:val="1"/>
          <w:numId w:val="32"/>
        </w:numPr>
        <w:autoSpaceDE w:val="0"/>
        <w:autoSpaceDN w:val="0"/>
        <w:adjustRightInd w:val="0"/>
        <w:spacing w:before="120" w:after="12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67E3776B" w14:textId="77777777" w:rsidR="00BD11B9" w:rsidRPr="00A62B4C" w:rsidRDefault="00BD11B9" w:rsidP="00BD11B9">
      <w:pPr>
        <w:rPr>
          <w:rFonts w:ascii="Verdana" w:eastAsia="Verdana" w:hAnsi="Verdana" w:cs="Times New Roman"/>
        </w:rPr>
      </w:pPr>
    </w:p>
    <w:p w14:paraId="77437256" w14:textId="77777777" w:rsidR="00DC192E" w:rsidRDefault="00DC192E" w:rsidP="00BD11B9">
      <w:pPr>
        <w:jc w:val="right"/>
        <w:rPr>
          <w:rFonts w:ascii="Verdana" w:eastAsia="Verdana" w:hAnsi="Verdana" w:cs="Times New Roman"/>
          <w:b/>
        </w:rPr>
      </w:pPr>
    </w:p>
    <w:p w14:paraId="366BD06E" w14:textId="7F8DA016"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AE7CBD">
        <w:trPr>
          <w:trHeight w:val="1820"/>
          <w:jc w:val="center"/>
        </w:trPr>
        <w:tc>
          <w:tcPr>
            <w:tcW w:w="3965" w:type="dxa"/>
            <w:tcBorders>
              <w:right w:val="single" w:sz="4" w:space="0" w:color="auto"/>
            </w:tcBorders>
          </w:tcPr>
          <w:p w14:paraId="509C92AE" w14:textId="77777777" w:rsidR="00BD11B9" w:rsidRPr="003C16EE" w:rsidRDefault="00BD11B9" w:rsidP="00AE7CBD">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AE7CBD">
            <w:pPr>
              <w:ind w:right="28"/>
              <w:rPr>
                <w:rFonts w:asciiTheme="minorHAnsi" w:hAnsiTheme="minorHAnsi" w:cstheme="minorHAnsi"/>
              </w:rPr>
            </w:pPr>
          </w:p>
          <w:p w14:paraId="1332DBB4"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AE7CBD">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AE7CBD">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AE7CBD">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AE7CB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AE7CBD">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AE7CBD">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AE7CBD">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AE7CBD">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285EC4B2"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3225DF" w:rsidRPr="00D22F9C">
        <w:rPr>
          <w:rFonts w:cstheme="minorHAnsi"/>
          <w:b/>
          <w:noProof/>
          <w:lang w:eastAsia="pl-PL"/>
        </w:rPr>
        <w:t>4477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3225DF" w:rsidRPr="00D22F9C">
        <w:rPr>
          <w:rFonts w:cstheme="minorHAnsi"/>
          <w:b/>
          <w:noProof/>
        </w:rPr>
        <w:t>PK30% „Wykonanie prac budowlano montażowych związanych z budową urządzeń: kontenerowe stacje trafo 15/0,4kV, linie kablowe SN-15kV, linia kablowe nn 0,4kV w m. Stanisławów gm. Stanisławów.".</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AE7CBD">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AE7CBD">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AE7CBD">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AE7CBD">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AE7CBD">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266875B6" w14:textId="77777777" w:rsidTr="00AE7CBD">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AE7CBD">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AE7CBD">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AE7CBD">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AE7CBD">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AE7CBD">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AE7CBD">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AE7CBD">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AE7C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AE7CBD">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049E4F2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AE7CBD">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7C78590"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AE7CBD">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42E3F5E3"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AE7CBD">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54DD9FA9"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AE7CBD">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75B49902"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AE7CBD">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AE7CBD">
            <w:pPr>
              <w:rPr>
                <w:rFonts w:cstheme="minorHAnsi"/>
                <w:szCs w:val="18"/>
              </w:rPr>
            </w:pPr>
            <w:r w:rsidRPr="00381365">
              <w:rPr>
                <w:rFonts w:cstheme="minorHAnsi"/>
                <w:szCs w:val="18"/>
              </w:rPr>
              <w:t>...</w:t>
            </w:r>
          </w:p>
        </w:tc>
      </w:tr>
      <w:tr w:rsidR="00BD11B9" w:rsidRPr="00381365" w14:paraId="67DCCB4E" w14:textId="77777777" w:rsidTr="00AE7C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AE7C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AE7CBD">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AE7CBD">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A073ED" w:rsidRDefault="00A073ED" w:rsidP="00582CE9">
      <w:pPr>
        <w:spacing w:after="0"/>
      </w:pPr>
      <w:r>
        <w:separator/>
      </w:r>
    </w:p>
  </w:endnote>
  <w:endnote w:type="continuationSeparator" w:id="0">
    <w:p w14:paraId="58927104" w14:textId="77777777" w:rsidR="00A073ED" w:rsidRDefault="00A073E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88902F4" w:rsidR="00A073ED" w:rsidRDefault="00A073ED">
        <w:pPr>
          <w:pStyle w:val="Stopka"/>
          <w:jc w:val="right"/>
        </w:pPr>
        <w:r>
          <w:fldChar w:fldCharType="begin"/>
        </w:r>
        <w:r>
          <w:instrText>PAGE   \* MERGEFORMAT</w:instrText>
        </w:r>
        <w:r>
          <w:fldChar w:fldCharType="separate"/>
        </w:r>
        <w:r w:rsidR="00266AB6">
          <w:rPr>
            <w:noProof/>
          </w:rPr>
          <w:t>2</w:t>
        </w:r>
        <w:r>
          <w:fldChar w:fldCharType="end"/>
        </w:r>
      </w:p>
    </w:sdtContent>
  </w:sdt>
  <w:p w14:paraId="4A5385B6" w14:textId="77777777" w:rsidR="00A073ED" w:rsidRDefault="00A073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A073ED" w:rsidRDefault="00A073ED">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A073ED" w:rsidRDefault="00A07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A073ED" w:rsidRDefault="00A073ED" w:rsidP="00582CE9">
      <w:pPr>
        <w:spacing w:after="0"/>
      </w:pPr>
      <w:r>
        <w:separator/>
      </w:r>
    </w:p>
  </w:footnote>
  <w:footnote w:type="continuationSeparator" w:id="0">
    <w:p w14:paraId="5681B395" w14:textId="77777777" w:rsidR="00A073ED" w:rsidRDefault="00A073ED" w:rsidP="00582CE9">
      <w:pPr>
        <w:spacing w:after="0"/>
      </w:pPr>
      <w:r>
        <w:continuationSeparator/>
      </w:r>
    </w:p>
  </w:footnote>
  <w:footnote w:id="1">
    <w:p w14:paraId="679895A9" w14:textId="77777777" w:rsidR="00A073ED" w:rsidRPr="00B67D39" w:rsidRDefault="00A073ED"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A073ED" w:rsidRPr="00F2601C" w:rsidRDefault="00A073ED"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A073ED" w:rsidRPr="00B67D39" w:rsidRDefault="00A073ED"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A073ED" w:rsidRPr="001A6201" w:rsidRDefault="00A073ED"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A073ED" w:rsidRPr="00B67D39" w:rsidRDefault="00A073ED"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A073ED" w:rsidRPr="00B67D39" w:rsidRDefault="00A073ED"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A073ED" w:rsidRDefault="00A073ED"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BD11B9" w:rsidRPr="00872F1F" w:rsidRDefault="00BD11B9"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BD11B9" w:rsidRPr="00872F1F" w:rsidRDefault="00BD11B9"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BD11B9" w:rsidRPr="00872F1F" w:rsidRDefault="00BD11B9"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BD11B9" w:rsidRPr="00872F1F" w:rsidRDefault="00BD11B9"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BD11B9" w:rsidRPr="00872F1F" w:rsidRDefault="00BD11B9"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BD11B9" w:rsidRPr="00872F1F" w:rsidRDefault="00BD11B9"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073ED" w:rsidRPr="006B2C28" w14:paraId="3B896BDC" w14:textId="77777777" w:rsidTr="00582CE9">
      <w:trPr>
        <w:trHeight w:val="1140"/>
      </w:trPr>
      <w:tc>
        <w:tcPr>
          <w:tcW w:w="6119" w:type="dxa"/>
          <w:vAlign w:val="center"/>
        </w:tcPr>
        <w:p w14:paraId="045985F7" w14:textId="6179CC2F" w:rsidR="00A073ED" w:rsidRPr="006E100D" w:rsidRDefault="00A073E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5108C072" w:rsidR="00A073ED" w:rsidRPr="006B2C28" w:rsidRDefault="005060C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3225DF" w:rsidRPr="00D22F9C">
            <w:rPr>
              <w:rFonts w:asciiTheme="majorHAnsi" w:hAnsiTheme="majorHAnsi"/>
              <w:noProof/>
              <w:color w:val="000000" w:themeColor="text1"/>
              <w:sz w:val="14"/>
              <w:szCs w:val="18"/>
            </w:rPr>
            <w:t>PK30% „Wykonanie prac budowlano montażowych związanych z budową urządzeń: kontenerowe stacje trafo 15/0,4kV, linie kablowe SN-15kV, linia kablowe nn 0,4kV w m. Stanisławów gm. Stanisławów.".</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r w:rsidR="00A073ED">
            <w:rPr>
              <w:rFonts w:asciiTheme="majorHAnsi" w:hAnsiTheme="majorHAnsi"/>
              <w:color w:val="000000" w:themeColor="text1"/>
              <w:sz w:val="14"/>
              <w:szCs w:val="18"/>
            </w:rPr>
            <w:t>POST/DYS/OW/GZ/0</w:t>
          </w:r>
          <w:r w:rsidR="00A073ED">
            <w:rPr>
              <w:rFonts w:asciiTheme="majorHAnsi" w:hAnsiTheme="majorHAnsi"/>
              <w:color w:val="000000" w:themeColor="text1"/>
              <w:sz w:val="14"/>
              <w:szCs w:val="18"/>
            </w:rPr>
            <w:fldChar w:fldCharType="begin"/>
          </w:r>
          <w:r w:rsidR="00A073ED">
            <w:rPr>
              <w:rFonts w:asciiTheme="majorHAnsi" w:hAnsiTheme="majorHAnsi"/>
              <w:color w:val="000000" w:themeColor="text1"/>
              <w:sz w:val="14"/>
              <w:szCs w:val="18"/>
            </w:rPr>
            <w:instrText xml:space="preserve"> MERGEFIELD "nr_postepowania" </w:instrText>
          </w:r>
          <w:r w:rsidR="00A073ED">
            <w:rPr>
              <w:rFonts w:asciiTheme="majorHAnsi" w:hAnsiTheme="majorHAnsi"/>
              <w:color w:val="000000" w:themeColor="text1"/>
              <w:sz w:val="14"/>
              <w:szCs w:val="18"/>
            </w:rPr>
            <w:fldChar w:fldCharType="separate"/>
          </w:r>
          <w:r w:rsidR="003225DF" w:rsidRPr="00D22F9C">
            <w:rPr>
              <w:rFonts w:asciiTheme="majorHAnsi" w:hAnsiTheme="majorHAnsi"/>
              <w:noProof/>
              <w:color w:val="000000" w:themeColor="text1"/>
              <w:sz w:val="14"/>
              <w:szCs w:val="18"/>
            </w:rPr>
            <w:t>4477</w:t>
          </w:r>
          <w:r w:rsidR="00A073ED">
            <w:rPr>
              <w:rFonts w:asciiTheme="majorHAnsi" w:hAnsiTheme="majorHAnsi"/>
              <w:color w:val="000000" w:themeColor="text1"/>
              <w:sz w:val="14"/>
              <w:szCs w:val="18"/>
            </w:rPr>
            <w:fldChar w:fldCharType="end"/>
          </w:r>
          <w:r w:rsidR="00A073ED">
            <w:rPr>
              <w:rFonts w:asciiTheme="majorHAnsi" w:hAnsiTheme="majorHAnsi"/>
              <w:color w:val="000000" w:themeColor="text1"/>
              <w:sz w:val="14"/>
              <w:szCs w:val="18"/>
            </w:rPr>
            <w:t>/2025</w:t>
          </w:r>
        </w:p>
        <w:p w14:paraId="5205B493" w14:textId="47502FF7" w:rsidR="00A073ED" w:rsidRPr="006B2C28" w:rsidRDefault="00A073E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073ED" w:rsidRPr="006B2C28" w:rsidRDefault="00A073ED" w:rsidP="00582CE9">
          <w:pPr>
            <w:suppressAutoHyphens/>
            <w:ind w:right="187"/>
            <w:rPr>
              <w:rFonts w:asciiTheme="majorHAnsi" w:hAnsiTheme="majorHAnsi"/>
              <w:color w:val="092D74"/>
              <w:sz w:val="14"/>
              <w:szCs w:val="18"/>
            </w:rPr>
          </w:pPr>
        </w:p>
      </w:tc>
      <w:tc>
        <w:tcPr>
          <w:tcW w:w="3110" w:type="dxa"/>
          <w:vAlign w:val="center"/>
        </w:tcPr>
        <w:p w14:paraId="0E71B715" w14:textId="641FDE21" w:rsidR="00A073ED" w:rsidRPr="006B2C28" w:rsidRDefault="00A073ED"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A073ED" w:rsidRDefault="00A073ED"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A073ED" w:rsidRPr="00A62B4C" w:rsidRDefault="00A073ED"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A073ED" w:rsidRPr="00A62B4C" w:rsidRDefault="00A073ED"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073ED" w:rsidRPr="006B2C28" w14:paraId="13E0C230" w14:textId="77777777" w:rsidTr="008E4838">
      <w:trPr>
        <w:trHeight w:val="1140"/>
      </w:trPr>
      <w:tc>
        <w:tcPr>
          <w:tcW w:w="6119" w:type="dxa"/>
          <w:vAlign w:val="center"/>
        </w:tcPr>
        <w:p w14:paraId="676ADCC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62DB69C4" w14:textId="77777777"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167572E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073ED" w:rsidRPr="006B2C28" w:rsidRDefault="00A073ED" w:rsidP="00DE3208">
          <w:pPr>
            <w:suppressAutoHyphens/>
            <w:ind w:right="187"/>
            <w:rPr>
              <w:rFonts w:asciiTheme="majorHAnsi" w:hAnsiTheme="majorHAnsi"/>
              <w:color w:val="092D74"/>
              <w:sz w:val="14"/>
              <w:szCs w:val="18"/>
            </w:rPr>
          </w:pPr>
        </w:p>
      </w:tc>
      <w:tc>
        <w:tcPr>
          <w:tcW w:w="3110" w:type="dxa"/>
          <w:vAlign w:val="center"/>
        </w:tcPr>
        <w:p w14:paraId="4015801D" w14:textId="77777777" w:rsidR="00A073ED" w:rsidRPr="006B2C28" w:rsidRDefault="00A073ED" w:rsidP="00DE3208">
          <w:pPr>
            <w:suppressAutoHyphens/>
            <w:ind w:right="187"/>
            <w:rPr>
              <w:rFonts w:asciiTheme="majorHAnsi" w:hAnsiTheme="majorHAnsi"/>
              <w:color w:val="092D74"/>
              <w:sz w:val="14"/>
              <w:szCs w:val="18"/>
            </w:rPr>
          </w:pPr>
        </w:p>
      </w:tc>
    </w:tr>
  </w:tbl>
  <w:p w14:paraId="30866343" w14:textId="6E573544" w:rsidR="00A073ED" w:rsidRDefault="00A073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09750674">
    <w:abstractNumId w:val="19"/>
  </w:num>
  <w:num w:numId="2" w16cid:durableId="487794602">
    <w:abstractNumId w:val="7"/>
  </w:num>
  <w:num w:numId="3" w16cid:durableId="1860774458">
    <w:abstractNumId w:val="13"/>
  </w:num>
  <w:num w:numId="4" w16cid:durableId="1810633790">
    <w:abstractNumId w:val="21"/>
  </w:num>
  <w:num w:numId="5" w16cid:durableId="574366581">
    <w:abstractNumId w:val="19"/>
  </w:num>
  <w:num w:numId="6" w16cid:durableId="1407916576">
    <w:abstractNumId w:val="19"/>
  </w:num>
  <w:num w:numId="7" w16cid:durableId="974984998">
    <w:abstractNumId w:val="3"/>
  </w:num>
  <w:num w:numId="8" w16cid:durableId="1764641753">
    <w:abstractNumId w:val="28"/>
  </w:num>
  <w:num w:numId="9" w16cid:durableId="1910339961">
    <w:abstractNumId w:val="17"/>
  </w:num>
  <w:num w:numId="10" w16cid:durableId="762722968">
    <w:abstractNumId w:val="4"/>
  </w:num>
  <w:num w:numId="11" w16cid:durableId="1815877696">
    <w:abstractNumId w:val="14"/>
  </w:num>
  <w:num w:numId="12" w16cid:durableId="1714109227">
    <w:abstractNumId w:val="12"/>
  </w:num>
  <w:num w:numId="13" w16cid:durableId="1062294853">
    <w:abstractNumId w:val="27"/>
  </w:num>
  <w:num w:numId="14" w16cid:durableId="598178826">
    <w:abstractNumId w:val="23"/>
  </w:num>
  <w:num w:numId="15" w16cid:durableId="798189171">
    <w:abstractNumId w:val="16"/>
  </w:num>
  <w:num w:numId="16" w16cid:durableId="1660190096">
    <w:abstractNumId w:val="9"/>
  </w:num>
  <w:num w:numId="17" w16cid:durableId="1269851689">
    <w:abstractNumId w:val="5"/>
  </w:num>
  <w:num w:numId="18" w16cid:durableId="10842548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8259802">
    <w:abstractNumId w:val="0"/>
  </w:num>
  <w:num w:numId="20" w16cid:durableId="472530465">
    <w:abstractNumId w:val="29"/>
  </w:num>
  <w:num w:numId="21" w16cid:durableId="648899920">
    <w:abstractNumId w:val="1"/>
  </w:num>
  <w:num w:numId="22" w16cid:durableId="1394158213">
    <w:abstractNumId w:val="15"/>
  </w:num>
  <w:num w:numId="23" w16cid:durableId="587811236">
    <w:abstractNumId w:val="10"/>
  </w:num>
  <w:num w:numId="24" w16cid:durableId="2105881932">
    <w:abstractNumId w:val="22"/>
  </w:num>
  <w:num w:numId="25" w16cid:durableId="1287663352">
    <w:abstractNumId w:val="26"/>
  </w:num>
  <w:num w:numId="26" w16cid:durableId="1551190317">
    <w:abstractNumId w:val="2"/>
  </w:num>
  <w:num w:numId="27" w16cid:durableId="365062912">
    <w:abstractNumId w:val="25"/>
  </w:num>
  <w:num w:numId="28" w16cid:durableId="1056588428">
    <w:abstractNumId w:val="24"/>
  </w:num>
  <w:num w:numId="29" w16cid:durableId="759721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9026667">
    <w:abstractNumId w:val="20"/>
  </w:num>
  <w:num w:numId="31" w16cid:durableId="2116056340">
    <w:abstractNumId w:val="11"/>
  </w:num>
  <w:num w:numId="32" w16cid:durableId="1661232161">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5A1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32CD"/>
    <w:rsid w:val="001E7E73"/>
    <w:rsid w:val="001F3242"/>
    <w:rsid w:val="001F3600"/>
    <w:rsid w:val="001F3F20"/>
    <w:rsid w:val="001F737A"/>
    <w:rsid w:val="002067F1"/>
    <w:rsid w:val="00224257"/>
    <w:rsid w:val="0024291C"/>
    <w:rsid w:val="00257F22"/>
    <w:rsid w:val="00264A06"/>
    <w:rsid w:val="00265B9D"/>
    <w:rsid w:val="00266AB6"/>
    <w:rsid w:val="00270752"/>
    <w:rsid w:val="002743D5"/>
    <w:rsid w:val="002768AC"/>
    <w:rsid w:val="00284F3E"/>
    <w:rsid w:val="002A3129"/>
    <w:rsid w:val="002A48F7"/>
    <w:rsid w:val="002B2A72"/>
    <w:rsid w:val="002B5C62"/>
    <w:rsid w:val="002C470F"/>
    <w:rsid w:val="002D4CAD"/>
    <w:rsid w:val="002E381A"/>
    <w:rsid w:val="002F10CA"/>
    <w:rsid w:val="00303C67"/>
    <w:rsid w:val="00310CB3"/>
    <w:rsid w:val="003225DF"/>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F2E"/>
    <w:rsid w:val="004925D9"/>
    <w:rsid w:val="00492AEE"/>
    <w:rsid w:val="00496273"/>
    <w:rsid w:val="004A723C"/>
    <w:rsid w:val="004B29F9"/>
    <w:rsid w:val="004B7DFD"/>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1353"/>
    <w:rsid w:val="00623B01"/>
    <w:rsid w:val="00625BB0"/>
    <w:rsid w:val="006261BB"/>
    <w:rsid w:val="00627C88"/>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70D"/>
    <w:rsid w:val="006B49A3"/>
    <w:rsid w:val="006C4791"/>
    <w:rsid w:val="006C4B70"/>
    <w:rsid w:val="006C6089"/>
    <w:rsid w:val="006D16F1"/>
    <w:rsid w:val="006E100D"/>
    <w:rsid w:val="006E2000"/>
    <w:rsid w:val="006E5EF6"/>
    <w:rsid w:val="006F3B57"/>
    <w:rsid w:val="006F5F72"/>
    <w:rsid w:val="00700B06"/>
    <w:rsid w:val="00710355"/>
    <w:rsid w:val="00715360"/>
    <w:rsid w:val="00720ED1"/>
    <w:rsid w:val="007246D0"/>
    <w:rsid w:val="00726BF1"/>
    <w:rsid w:val="00727EC1"/>
    <w:rsid w:val="0073187A"/>
    <w:rsid w:val="007343BE"/>
    <w:rsid w:val="007343C5"/>
    <w:rsid w:val="00742321"/>
    <w:rsid w:val="00742807"/>
    <w:rsid w:val="00755143"/>
    <w:rsid w:val="00760251"/>
    <w:rsid w:val="007617E0"/>
    <w:rsid w:val="007652E4"/>
    <w:rsid w:val="007673CA"/>
    <w:rsid w:val="00772961"/>
    <w:rsid w:val="007844EB"/>
    <w:rsid w:val="00784DC3"/>
    <w:rsid w:val="0078615C"/>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6C9F"/>
    <w:rsid w:val="00935B17"/>
    <w:rsid w:val="00936AC2"/>
    <w:rsid w:val="00944154"/>
    <w:rsid w:val="00944BEA"/>
    <w:rsid w:val="00953A7C"/>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A67AC"/>
    <w:rsid w:val="00BB0255"/>
    <w:rsid w:val="00BB180C"/>
    <w:rsid w:val="00BC3599"/>
    <w:rsid w:val="00BD11B9"/>
    <w:rsid w:val="00BD1D08"/>
    <w:rsid w:val="00BE0AE4"/>
    <w:rsid w:val="00BE38BB"/>
    <w:rsid w:val="00C003C6"/>
    <w:rsid w:val="00C10B09"/>
    <w:rsid w:val="00C12714"/>
    <w:rsid w:val="00C20678"/>
    <w:rsid w:val="00C224EE"/>
    <w:rsid w:val="00C22508"/>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D19B6"/>
    <w:rsid w:val="00CD2022"/>
    <w:rsid w:val="00CE2F55"/>
    <w:rsid w:val="00CF1059"/>
    <w:rsid w:val="00D03C12"/>
    <w:rsid w:val="00D10930"/>
    <w:rsid w:val="00D1247E"/>
    <w:rsid w:val="00D21BCE"/>
    <w:rsid w:val="00D516C1"/>
    <w:rsid w:val="00D6344F"/>
    <w:rsid w:val="00D72806"/>
    <w:rsid w:val="00D80E4A"/>
    <w:rsid w:val="00D9793B"/>
    <w:rsid w:val="00DA64DB"/>
    <w:rsid w:val="00DB1E5E"/>
    <w:rsid w:val="00DB3B99"/>
    <w:rsid w:val="00DB4140"/>
    <w:rsid w:val="00DC192E"/>
    <w:rsid w:val="00DC76F0"/>
    <w:rsid w:val="00DC7E48"/>
    <w:rsid w:val="00DD06C0"/>
    <w:rsid w:val="00DE1789"/>
    <w:rsid w:val="00DE2A42"/>
    <w:rsid w:val="00DE3208"/>
    <w:rsid w:val="00DE5745"/>
    <w:rsid w:val="00DF2ED5"/>
    <w:rsid w:val="00E12F47"/>
    <w:rsid w:val="00E16545"/>
    <w:rsid w:val="00E2123D"/>
    <w:rsid w:val="00E26837"/>
    <w:rsid w:val="00E30B4B"/>
    <w:rsid w:val="00E33932"/>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62D3"/>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POST/DYS/OW/GZ/04477/2025                         </dmsv2SWPP2ObjectNumber>
    <dmsv2SWPP2SumMD5 xmlns="http://schemas.microsoft.com/sharepoint/v3">6c7d9849a15af46555f8693ef8fafe85</dmsv2SWPP2SumMD5>
    <dmsv2BaseMoved xmlns="http://schemas.microsoft.com/sharepoint/v3">false</dmsv2BaseMoved>
    <dmsv2BaseIsSensitive xmlns="http://schemas.microsoft.com/sharepoint/v3">true</dmsv2BaseIsSensitive>
    <dmsv2SWPP2IDSWPP2 xmlns="http://schemas.microsoft.com/sharepoint/v3">701511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23979047</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JEUP5JKVCYQC-1133723987-787</_dlc_DocId>
    <_dlc_DocIdUrl xmlns="a19cb1c7-c5c7-46d4-85ae-d83685407bba">
      <Url>https://swpp2.dms.gkpge.pl/sites/41/_layouts/15/DocIdRedir.aspx?ID=JEUP5JKVCYQC-1133723987-787</Url>
      <Description>JEUP5JKVCYQC-1133723987-787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ED8B71E-BC57-4F4C-B9CC-6AF362B5BD7C}"/>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7847B4B-5E94-4F0F-882A-E7EF4B47A2AB}">
  <ds:schemaRefs>
    <ds:schemaRef ds:uri="http://schemas.openxmlformats.org/officeDocument/2006/bibliography"/>
  </ds:schemaRefs>
</ds:datastoreItem>
</file>

<file path=customXml/itemProps5.xml><?xml version="1.0" encoding="utf-8"?>
<ds:datastoreItem xmlns:ds="http://schemas.openxmlformats.org/officeDocument/2006/customXml" ds:itemID="{97C93DBE-755E-484E-8491-CD4CA8C5C706}"/>
</file>

<file path=docProps/app.xml><?xml version="1.0" encoding="utf-8"?>
<Properties xmlns="http://schemas.openxmlformats.org/officeDocument/2006/extended-properties" xmlns:vt="http://schemas.openxmlformats.org/officeDocument/2006/docPropsVTypes">
  <Template>PGE word swz test.dotx</Template>
  <TotalTime>11</TotalTime>
  <Pages>10</Pages>
  <Words>3244</Words>
  <Characters>19465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15</cp:revision>
  <cp:lastPrinted>2024-07-15T11:21:00Z</cp:lastPrinted>
  <dcterms:created xsi:type="dcterms:W3CDTF">2025-09-19T08:53:00Z</dcterms:created>
  <dcterms:modified xsi:type="dcterms:W3CDTF">2025-12-12T11:18:00Z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8f98c261-9f5e-459e-935c-987348597bbd</vt:lpwstr>
  </property>
</Properties>
</file>